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B708" w14:textId="380A1C73" w:rsidR="001E5890" w:rsidRDefault="001E5890" w:rsidP="001E5890">
      <w:pPr>
        <w:jc w:val="center"/>
        <w:rPr>
          <w:b/>
          <w:bCs/>
        </w:rPr>
      </w:pPr>
      <w:r>
        <w:rPr>
          <w:b/>
          <w:bCs/>
        </w:rPr>
        <w:t>Peterborough Economic Development Authority</w:t>
      </w:r>
      <w:r>
        <w:rPr>
          <w:b/>
          <w:bCs/>
        </w:rPr>
        <w:br/>
        <w:t xml:space="preserve">Meeting Minutes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January 25</w:t>
      </w:r>
      <w:r>
        <w:rPr>
          <w:b/>
          <w:bCs/>
        </w:rPr>
        <w:t>, 202</w:t>
      </w:r>
      <w:r>
        <w:rPr>
          <w:b/>
          <w:bCs/>
        </w:rPr>
        <w:t>1</w:t>
      </w:r>
    </w:p>
    <w:p w14:paraId="76F23852" w14:textId="4ABC6B3A" w:rsidR="001E5890" w:rsidRDefault="003517F2" w:rsidP="001E5890">
      <w:pPr>
        <w:jc w:val="center"/>
        <w:rPr>
          <w:b/>
          <w:bCs/>
        </w:rPr>
      </w:pPr>
      <w:r>
        <w:rPr>
          <w:b/>
          <w:bCs/>
        </w:rPr>
        <w:t xml:space="preserve">Meeting Video Link: </w:t>
      </w:r>
      <w:hyperlink r:id="rId5" w:history="1">
        <w:r w:rsidR="00D87085" w:rsidRPr="006E1F6F">
          <w:rPr>
            <w:rStyle w:val="Hyperlink"/>
            <w:b/>
            <w:bCs/>
          </w:rPr>
          <w:t>https://youtu.be/PzO187OJJB4</w:t>
        </w:r>
      </w:hyperlink>
      <w:r w:rsidR="00D87085">
        <w:rPr>
          <w:b/>
          <w:bCs/>
        </w:rPr>
        <w:t xml:space="preserve"> </w:t>
      </w:r>
    </w:p>
    <w:p w14:paraId="35426DA3" w14:textId="6C8755E1" w:rsidR="001E5890" w:rsidRDefault="001E5890" w:rsidP="001E5890">
      <w:pPr>
        <w:rPr>
          <w:b/>
          <w:bCs/>
        </w:rPr>
      </w:pPr>
      <w:r>
        <w:rPr>
          <w:b/>
          <w:bCs/>
        </w:rPr>
        <w:t xml:space="preserve">In attendance: </w:t>
      </w:r>
    </w:p>
    <w:p w14:paraId="1EF68CCE" w14:textId="6EB0F859" w:rsidR="001E5890" w:rsidRDefault="001E5890" w:rsidP="001E5890">
      <w:r w:rsidRPr="0016530E">
        <w:t>James Kelly, Chair</w:t>
      </w:r>
      <w:r w:rsidR="0016530E" w:rsidRPr="0016530E">
        <w:t>; Jeanne Dietsch, Bill Kennedy, Laura Gingras, Jerry Galus</w:t>
      </w:r>
      <w:r w:rsidR="00EF67DA">
        <w:t>; Karen Hatcher</w:t>
      </w:r>
      <w:r w:rsidR="00FE4CB6">
        <w:t>, Community and Economic Development Coordinator</w:t>
      </w:r>
      <w:r w:rsidR="004874D6">
        <w:t>; Nick Zotto, prospective EDA member</w:t>
      </w:r>
    </w:p>
    <w:p w14:paraId="4D9DA48F" w14:textId="7B6657AF" w:rsidR="0016530E" w:rsidRDefault="0016530E" w:rsidP="001E5890">
      <w:r>
        <w:t xml:space="preserve">Absent:  </w:t>
      </w:r>
      <w:r w:rsidR="00BD6769">
        <w:t xml:space="preserve">Andy Peterson, Jamie </w:t>
      </w:r>
      <w:r w:rsidR="00D3310A">
        <w:t xml:space="preserve">Conley, Megan Suokko </w:t>
      </w:r>
    </w:p>
    <w:p w14:paraId="322DD03D" w14:textId="77777777" w:rsidR="00B007DD" w:rsidRDefault="00B007DD" w:rsidP="00B007DD"/>
    <w:p w14:paraId="609EC1A1" w14:textId="448C4913" w:rsidR="00B007DD" w:rsidRDefault="00B007DD" w:rsidP="003517F2">
      <w:pPr>
        <w:pStyle w:val="ListParagraph"/>
        <w:numPr>
          <w:ilvl w:val="0"/>
          <w:numId w:val="1"/>
        </w:numPr>
      </w:pPr>
      <w:r>
        <w:t>Call to Order- James</w:t>
      </w:r>
      <w:r w:rsidR="000E04FE">
        <w:t xml:space="preserve"> Kelly called the meeting to order at 11:03am.</w:t>
      </w:r>
    </w:p>
    <w:p w14:paraId="457719F3" w14:textId="7DC719C2" w:rsidR="00B007DD" w:rsidRDefault="00B007DD" w:rsidP="003517F2">
      <w:pPr>
        <w:pStyle w:val="ListParagraph"/>
        <w:numPr>
          <w:ilvl w:val="0"/>
          <w:numId w:val="1"/>
        </w:numPr>
      </w:pPr>
      <w:r>
        <w:t>A</w:t>
      </w:r>
      <w:r w:rsidR="002F41FD">
        <w:t>ddition</w:t>
      </w:r>
      <w:r>
        <w:t xml:space="preserve"> of Agenda Items </w:t>
      </w:r>
      <w:r w:rsidR="003E2EDB">
        <w:t>–</w:t>
      </w:r>
      <w:r>
        <w:t xml:space="preserve"> </w:t>
      </w:r>
      <w:r w:rsidR="003E2EDB">
        <w:t>Laura asked to add an update re: vaccines</w:t>
      </w:r>
      <w:r w:rsidR="007314BD">
        <w:t>; Bill suggested adding an item re: scheduling a budget committee meeting</w:t>
      </w:r>
      <w:r w:rsidR="00B40E64">
        <w:t>; additional item re: nomination of Nick Zotto</w:t>
      </w:r>
      <w:r w:rsidR="000266DF">
        <w:t xml:space="preserve"> to EDA board</w:t>
      </w:r>
      <w:r w:rsidR="006F04BB">
        <w:t xml:space="preserve"> also added.</w:t>
      </w:r>
    </w:p>
    <w:p w14:paraId="052B5EAA" w14:textId="1FAEFB45" w:rsidR="00B007DD" w:rsidRDefault="00B007DD" w:rsidP="003517F2">
      <w:pPr>
        <w:pStyle w:val="ListParagraph"/>
        <w:numPr>
          <w:ilvl w:val="0"/>
          <w:numId w:val="1"/>
        </w:numPr>
      </w:pPr>
      <w:r>
        <w:t>Approval of Minutes from November 16, 2020</w:t>
      </w:r>
      <w:proofErr w:type="gramStart"/>
      <w:r w:rsidR="006F04BB">
        <w:t xml:space="preserve">- </w:t>
      </w:r>
      <w:r w:rsidR="000266DF">
        <w:t xml:space="preserve"> Motion</w:t>
      </w:r>
      <w:proofErr w:type="gramEnd"/>
      <w:r w:rsidR="000266DF">
        <w:t xml:space="preserve"> to approve: Jerry, second Bill. Unanimously approved.</w:t>
      </w:r>
    </w:p>
    <w:p w14:paraId="6BDB5BFF" w14:textId="7ACB0BFC" w:rsidR="00B007DD" w:rsidRDefault="00B007DD" w:rsidP="003517F2">
      <w:pPr>
        <w:pStyle w:val="ListParagraph"/>
        <w:numPr>
          <w:ilvl w:val="0"/>
          <w:numId w:val="1"/>
        </w:numPr>
      </w:pPr>
      <w:r>
        <w:t xml:space="preserve">Marketing Committee Update – Bill </w:t>
      </w:r>
      <w:r w:rsidR="003517F2">
        <w:t>reported that the committee met with DRUM Productions to revise their contract for the period January through June 2021. This will complete the FY</w:t>
      </w:r>
      <w:r w:rsidR="006F04BB">
        <w:t>2021</w:t>
      </w:r>
      <w:r w:rsidR="003517F2">
        <w:t xml:space="preserve"> and </w:t>
      </w:r>
      <w:r w:rsidR="00D37E45">
        <w:t>use of funds from the original warrant article funding. New contract</w:t>
      </w:r>
      <w:r w:rsidR="00EF67DA">
        <w:t xml:space="preserve"> for this period</w:t>
      </w:r>
      <w:r w:rsidR="00D37E45">
        <w:t xml:space="preserve"> will include SEO </w:t>
      </w:r>
      <w:r w:rsidR="00EE5296">
        <w:t>and website maintenance in addition to twice weekly social media posts.</w:t>
      </w:r>
    </w:p>
    <w:p w14:paraId="1D6E9845" w14:textId="391CD183" w:rsidR="00B007DD" w:rsidRDefault="00B007DD" w:rsidP="00BA385A">
      <w:pPr>
        <w:pStyle w:val="ListParagraph"/>
        <w:numPr>
          <w:ilvl w:val="0"/>
          <w:numId w:val="1"/>
        </w:numPr>
      </w:pPr>
      <w:r>
        <w:t>Review of Key Performance Indicator tracker</w:t>
      </w:r>
      <w:r>
        <w:rPr>
          <w:rStyle w:val="apple-converted-space"/>
        </w:rPr>
        <w:t xml:space="preserve"> – </w:t>
      </w:r>
      <w:r w:rsidR="002945D6">
        <w:rPr>
          <w:rStyle w:val="apple-converted-space"/>
        </w:rPr>
        <w:t xml:space="preserve">Karen reviewed the spreadsheet that the EDA </w:t>
      </w:r>
      <w:r w:rsidR="00EF67DA">
        <w:rPr>
          <w:rStyle w:val="apple-converted-space"/>
        </w:rPr>
        <w:t>will</w:t>
      </w:r>
      <w:r w:rsidR="002945D6">
        <w:rPr>
          <w:rStyle w:val="apple-converted-space"/>
        </w:rPr>
        <w:t xml:space="preserve"> use to track KPI every quarter. A discussion about assignments </w:t>
      </w:r>
      <w:r w:rsidR="006B5F0F">
        <w:rPr>
          <w:rStyle w:val="apple-converted-space"/>
        </w:rPr>
        <w:t xml:space="preserve">took place. Karen will send out a reminder to EDA members to complete their assignments </w:t>
      </w:r>
      <w:r w:rsidR="001F0FC9">
        <w:rPr>
          <w:rStyle w:val="apple-converted-space"/>
        </w:rPr>
        <w:t>within the next couple of weeks.</w:t>
      </w:r>
      <w:r>
        <w:rPr>
          <w:rStyle w:val="apple-converted-space"/>
        </w:rPr>
        <w:t>             </w:t>
      </w:r>
    </w:p>
    <w:p w14:paraId="36D4435E" w14:textId="64E1841F" w:rsidR="00B007DD" w:rsidRDefault="00B007DD" w:rsidP="001F0FC9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t xml:space="preserve">Community Meals </w:t>
      </w:r>
      <w:proofErr w:type="gramStart"/>
      <w:r>
        <w:t>To</w:t>
      </w:r>
      <w:proofErr w:type="gramEnd"/>
      <w:r>
        <w:t xml:space="preserve"> Go project</w:t>
      </w:r>
      <w:r>
        <w:rPr>
          <w:rStyle w:val="apple-converted-space"/>
        </w:rPr>
        <w:t> </w:t>
      </w:r>
      <w:r w:rsidR="001F0FC9">
        <w:rPr>
          <w:rStyle w:val="apple-converted-space"/>
        </w:rPr>
        <w:t>–</w:t>
      </w:r>
      <w:r>
        <w:rPr>
          <w:rStyle w:val="apple-converted-space"/>
        </w:rPr>
        <w:t xml:space="preserve"> Karen</w:t>
      </w:r>
      <w:r w:rsidR="001F0FC9">
        <w:rPr>
          <w:rStyle w:val="apple-converted-space"/>
        </w:rPr>
        <w:t xml:space="preserve"> reported to the group about this new project </w:t>
      </w:r>
      <w:r w:rsidR="00233A90">
        <w:rPr>
          <w:rStyle w:val="apple-converted-space"/>
        </w:rPr>
        <w:t>being coordinated out of the Community and Economic Development office</w:t>
      </w:r>
      <w:r w:rsidR="004C1E2B">
        <w:rPr>
          <w:rStyle w:val="apple-converted-space"/>
        </w:rPr>
        <w:t xml:space="preserve"> to provide funds to restaurants to make meals for those </w:t>
      </w:r>
      <w:r w:rsidR="0047087F">
        <w:rPr>
          <w:rStyle w:val="apple-converted-space"/>
        </w:rPr>
        <w:t>in need</w:t>
      </w:r>
      <w:r w:rsidR="00233A90">
        <w:rPr>
          <w:rStyle w:val="apple-converted-space"/>
        </w:rPr>
        <w:t xml:space="preserve">.  Details: </w:t>
      </w:r>
      <w:hyperlink r:id="rId6" w:history="1">
        <w:r w:rsidR="00645F5D" w:rsidRPr="006E1F6F">
          <w:rPr>
            <w:rStyle w:val="Hyperlink"/>
          </w:rPr>
          <w:t>https://www.townofpeterborough.com/index.asp?SEC=C1661B51-AD34-48AC-A96F-C6547BBCF17E&amp;Type=B_BASIC</w:t>
        </w:r>
      </w:hyperlink>
    </w:p>
    <w:p w14:paraId="19D67A9C" w14:textId="549E1489" w:rsidR="00645F5D" w:rsidRDefault="00492113" w:rsidP="001F0FC9">
      <w:pPr>
        <w:pStyle w:val="ListParagraph"/>
        <w:numPr>
          <w:ilvl w:val="0"/>
          <w:numId w:val="1"/>
        </w:numPr>
      </w:pPr>
      <w:r>
        <w:t>Karen reported about the</w:t>
      </w:r>
      <w:r w:rsidR="009505B4">
        <w:t xml:space="preserve"> positive</w:t>
      </w:r>
      <w:r>
        <w:t xml:space="preserve"> response to this project from the state’s Bureau of Economic Affairs office</w:t>
      </w:r>
      <w:r w:rsidR="009505B4">
        <w:t>. Commissioner Taylor Caswell commented that “it should be a model for the state.”  Jeanne commented that the pandemic and our ability to have regular contact with BEA has been a benefit to Peterborough</w:t>
      </w:r>
      <w:r w:rsidR="004C1E2B">
        <w:t xml:space="preserve">, and that the state is finally seeing </w:t>
      </w:r>
      <w:proofErr w:type="gramStart"/>
      <w:r w:rsidR="004C1E2B">
        <w:t>all of</w:t>
      </w:r>
      <w:proofErr w:type="gramEnd"/>
      <w:r w:rsidR="004C1E2B">
        <w:t xml:space="preserve"> the good work going on here.</w:t>
      </w:r>
    </w:p>
    <w:p w14:paraId="08293EC0" w14:textId="3A96933F" w:rsidR="00B007DD" w:rsidRDefault="00B007DD" w:rsidP="00B007DD">
      <w:r>
        <w:t>Other Business</w:t>
      </w:r>
    </w:p>
    <w:p w14:paraId="3D9BA6A3" w14:textId="5FA61A5A" w:rsidR="0047087F" w:rsidRDefault="0047087F" w:rsidP="0047087F">
      <w:pPr>
        <w:pStyle w:val="ListParagraph"/>
        <w:numPr>
          <w:ilvl w:val="0"/>
          <w:numId w:val="2"/>
        </w:numPr>
      </w:pPr>
      <w:r>
        <w:t xml:space="preserve">Laura reported that the </w:t>
      </w:r>
      <w:proofErr w:type="spellStart"/>
      <w:r>
        <w:t>Covid</w:t>
      </w:r>
      <w:proofErr w:type="spellEnd"/>
      <w:r w:rsidR="001E7C39">
        <w:t xml:space="preserve"> vaccine</w:t>
      </w:r>
      <w:r w:rsidR="000E2DAC">
        <w:t xml:space="preserve"> allocation for Monadnock Region is 940 doses per week</w:t>
      </w:r>
      <w:r w:rsidR="00425573">
        <w:t xml:space="preserve">, much lower than hoped.  She indicated that vaccinations </w:t>
      </w:r>
      <w:proofErr w:type="gramStart"/>
      <w:r w:rsidR="00425573">
        <w:t>will</w:t>
      </w:r>
      <w:proofErr w:type="gramEnd"/>
      <w:r w:rsidR="00425573">
        <w:t xml:space="preserve"> take place at the Keene location and that it didn’t look promising for them to be given at MCH. James reported that signing up for an appointment was </w:t>
      </w:r>
      <w:proofErr w:type="gramStart"/>
      <w:r w:rsidR="00425573">
        <w:t>pretty easy</w:t>
      </w:r>
      <w:proofErr w:type="gramEnd"/>
      <w:r w:rsidR="00425573">
        <w:t xml:space="preserve"> to do. Karen added that she learned that as of this morning 188,000 people had already registered in NH for Phase 1B.</w:t>
      </w:r>
    </w:p>
    <w:p w14:paraId="33CDB5BC" w14:textId="63D1C73E" w:rsidR="006368F6" w:rsidRDefault="00210448" w:rsidP="006368F6">
      <w:pPr>
        <w:pStyle w:val="ListParagraph"/>
        <w:numPr>
          <w:ilvl w:val="0"/>
          <w:numId w:val="2"/>
        </w:numPr>
      </w:pPr>
      <w:r>
        <w:t xml:space="preserve">Discussion about Nick Zotto’s joining the EDA took place. </w:t>
      </w:r>
      <w:r w:rsidR="003E1B48">
        <w:t>Laura made a motion to recommend Nick’s appointment to the EDA to the Select Board</w:t>
      </w:r>
      <w:r w:rsidR="006368F6">
        <w:t xml:space="preserve">. James seconded the motion, all approved. </w:t>
      </w:r>
      <w:r w:rsidR="006368F6">
        <w:lastRenderedPageBreak/>
        <w:t>Karen will communicate this to Ali Kreutz so that it is added to an upcoming Select Board meeting.</w:t>
      </w:r>
    </w:p>
    <w:p w14:paraId="01D5822C" w14:textId="76EF93FE" w:rsidR="00ED24EA" w:rsidRDefault="00ED24EA" w:rsidP="00ED24EA">
      <w:pPr>
        <w:pStyle w:val="ListParagraph"/>
      </w:pPr>
    </w:p>
    <w:p w14:paraId="600D7873" w14:textId="7FD2CA63" w:rsidR="00ED24EA" w:rsidRDefault="00ED24EA" w:rsidP="00ED24EA">
      <w:pPr>
        <w:pStyle w:val="ListParagraph"/>
      </w:pPr>
    </w:p>
    <w:p w14:paraId="54AB2669" w14:textId="024FA329" w:rsidR="00ED24EA" w:rsidRDefault="00ED24EA" w:rsidP="00ED24EA">
      <w:pPr>
        <w:pStyle w:val="ListParagraph"/>
      </w:pPr>
      <w:r>
        <w:t>Next quarterly meeting of the EDA is Monday, April 26</w:t>
      </w:r>
      <w:r w:rsidRPr="00ED24EA">
        <w:rPr>
          <w:vertAlign w:val="superscript"/>
        </w:rPr>
        <w:t>th</w:t>
      </w:r>
      <w:r>
        <w:t xml:space="preserve"> at 11AM by Zoom.</w:t>
      </w:r>
    </w:p>
    <w:p w14:paraId="44330554" w14:textId="74605283" w:rsidR="00323ECD" w:rsidRDefault="00323ECD" w:rsidP="00ED24EA">
      <w:pPr>
        <w:pStyle w:val="ListParagraph"/>
      </w:pPr>
    </w:p>
    <w:p w14:paraId="2E4A6B1F" w14:textId="0A6498E8" w:rsidR="00323ECD" w:rsidRDefault="00323ECD" w:rsidP="00ED24EA">
      <w:pPr>
        <w:pStyle w:val="ListParagraph"/>
      </w:pPr>
      <w:r>
        <w:t>Motion to adjourn at 11:56am.</w:t>
      </w:r>
    </w:p>
    <w:p w14:paraId="3158F7CF" w14:textId="77777777" w:rsidR="00B007DD" w:rsidRDefault="00B007DD" w:rsidP="00B007DD">
      <w:r>
        <w:t> </w:t>
      </w:r>
    </w:p>
    <w:p w14:paraId="203EBCCD" w14:textId="392B4304" w:rsidR="00D3310A" w:rsidRDefault="00323ECD" w:rsidP="001E5890">
      <w:r>
        <w:t>Respectfully submitted,</w:t>
      </w:r>
    </w:p>
    <w:p w14:paraId="4BB6B7A2" w14:textId="3BAFB11F" w:rsidR="00323ECD" w:rsidRDefault="00323ECD" w:rsidP="001E5890"/>
    <w:p w14:paraId="73060B0A" w14:textId="226EE8EA" w:rsidR="00323ECD" w:rsidRPr="0016530E" w:rsidRDefault="00323ECD" w:rsidP="001E5890">
      <w:r>
        <w:t>Karen Hatcher</w:t>
      </w:r>
      <w:r>
        <w:br/>
        <w:t>Community and Economic Development Coordinator</w:t>
      </w:r>
    </w:p>
    <w:p w14:paraId="22A7C8F1" w14:textId="77777777" w:rsidR="00C81049" w:rsidRDefault="00C81049"/>
    <w:sectPr w:rsidR="00C8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60659"/>
    <w:multiLevelType w:val="hybridMultilevel"/>
    <w:tmpl w:val="68C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296"/>
    <w:multiLevelType w:val="hybridMultilevel"/>
    <w:tmpl w:val="627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A0"/>
    <w:rsid w:val="000266DF"/>
    <w:rsid w:val="000E04FE"/>
    <w:rsid w:val="000E2DAC"/>
    <w:rsid w:val="0016530E"/>
    <w:rsid w:val="001E5890"/>
    <w:rsid w:val="001E7C39"/>
    <w:rsid w:val="001F0FC9"/>
    <w:rsid w:val="00210448"/>
    <w:rsid w:val="00233A90"/>
    <w:rsid w:val="002945D6"/>
    <w:rsid w:val="002F41FD"/>
    <w:rsid w:val="00323ECD"/>
    <w:rsid w:val="003517F2"/>
    <w:rsid w:val="003E1B48"/>
    <w:rsid w:val="003E2EDB"/>
    <w:rsid w:val="00425573"/>
    <w:rsid w:val="0047087F"/>
    <w:rsid w:val="004874D6"/>
    <w:rsid w:val="00492113"/>
    <w:rsid w:val="004C1E2B"/>
    <w:rsid w:val="006368F6"/>
    <w:rsid w:val="00645F5D"/>
    <w:rsid w:val="006B5F0F"/>
    <w:rsid w:val="006F04BB"/>
    <w:rsid w:val="007314BD"/>
    <w:rsid w:val="009505B4"/>
    <w:rsid w:val="00B007DD"/>
    <w:rsid w:val="00B40E64"/>
    <w:rsid w:val="00BD6769"/>
    <w:rsid w:val="00C81049"/>
    <w:rsid w:val="00D3310A"/>
    <w:rsid w:val="00D37E45"/>
    <w:rsid w:val="00D40AA0"/>
    <w:rsid w:val="00D87085"/>
    <w:rsid w:val="00ED24EA"/>
    <w:rsid w:val="00EE5296"/>
    <w:rsid w:val="00EF67DA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5F4"/>
  <w15:chartTrackingRefBased/>
  <w15:docId w15:val="{7D50E83D-FB5B-4A85-9CEF-2BD5CA06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D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B007DD"/>
  </w:style>
  <w:style w:type="paragraph" w:styleId="ListParagraph">
    <w:name w:val="List Paragraph"/>
    <w:basedOn w:val="Normal"/>
    <w:uiPriority w:val="34"/>
    <w:qFormat/>
    <w:rsid w:val="003517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nofpeterborough.com/index.asp?SEC=C1661B51-AD34-48AC-A96F-C6547BBCF17E&amp;Type=B_BASIC" TargetMode="External"/><Relationship Id="rId5" Type="http://schemas.openxmlformats.org/officeDocument/2006/relationships/hyperlink" Target="https://youtu.be/PzO187OJJ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Hatcher</dc:creator>
  <cp:keywords/>
  <dc:description/>
  <cp:lastModifiedBy>Karen Hatcher</cp:lastModifiedBy>
  <cp:revision>37</cp:revision>
  <dcterms:created xsi:type="dcterms:W3CDTF">2021-01-25T19:40:00Z</dcterms:created>
  <dcterms:modified xsi:type="dcterms:W3CDTF">2021-01-25T20:25:00Z</dcterms:modified>
</cp:coreProperties>
</file>